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AAC7" w14:textId="00206C57" w:rsidR="0094455F" w:rsidRPr="00EF2A69" w:rsidRDefault="00302B27" w:rsidP="00302B27">
      <w:pPr>
        <w:pStyle w:val="berschrift1"/>
        <w:jc w:val="center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2BE7EF0F" wp14:editId="64015CC8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549390" cy="419100"/>
                <wp:effectExtent l="0" t="0" r="3810" b="0"/>
                <wp:wrapNone/>
                <wp:docPr id="487246548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4191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alpha val="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C73415" id="Rechteck: abgerundete Ecken 2" o:spid="_x0000_s1026" style="position:absolute;margin-left:0;margin-top:7.2pt;width:515.7pt;height:33pt;z-index:25166847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pCiewIAAG8FAAAOAAAAZHJzL2Uyb0RvYy54bWysVN9P2zAQfp+0/8Hy+0jDCqMVKapATJMQ&#10;VMDEs+vYjSXH59lu0+6v353TpozthWkvic/3+/N3d3m1bS3bqBANuIqXJyPOlJNQG7eq+Pfn208X&#10;nMUkXC0sOFXxnYr8avbxw2Xnp+oUGrC1CgyDuDjtfMWblPy0KKJsVCviCXjlUKkhtCKhGFZFHUSH&#10;0VtbnI5G50UHofYBpIoRb296JZ/l+FormR60jioxW3GsLeVvyN8lfYvZpZiugvCNkfsyxD9U0Qrj&#10;MOkQ6kYkwdbB/BGqNTJABJ1OJLQFaG2kyj1gN+XoTTdPjfAq94LgRD/AFP9fWHm/efKLgDB0Pk4j&#10;HqmLrQ4t/bE+ts1g7Qaw1DYxiZfnZ+PJ5wliKlE3LiflKKNZHL19iOmrgpbRoeIB1q5+xBfJQInN&#10;XUyYFu0PdpQxgjX1rbE2C8QCdW0D2wh8PyGlcumsd7e+Ef31+WjInGlDDjnub7Gso4gOKHaflm6K&#10;Y9f5lHZWkZ11j0ozU+fm+1LCakmV9NxBcmPnBwZhD9mBDDXGf6fv3oW8VabsO/0Hp5wfXBr8W+Mg&#10;ZLwGZHrMbCqJ+li47u0PUPQAEBZLqHcL7Bf6mYle3hp8xzsR00IEHBIEAAc/PeBHW+gqDvsTZw2E&#10;n3+7J3vkLmo563DoKh5/rEVQnNlvDlk9KcdjmtIsjM++nKIQXmuWrzVu3V4D8qLEFeNlPpJ9soej&#10;DtC+4H6YU1ZUCScxd8VlCgfhOvUPihtGqvk8m+FkepHu3JOXFJxQJYo+b19E8HsyJxyDezgMqJi+&#10;oXNvS54O5usE2mSuH3Hd441TnV9hv4FobbyWs9VxT85+AQAA//8DAFBLAwQUAAYACAAAACEAPXR3&#10;XN4AAAAHAQAADwAAAGRycy9kb3ducmV2LnhtbEyPzU7DMBCE70i8g7VIXBC1Q9KqCnEqRIX4kThQ&#10;eAAnWZIIe21itw1vz/YEt52d1cy31WZ2VhxwiqMnDdlCgUBqfTdSr+Hj/eF6DSImQ52xnlDDD0bY&#10;1OdnlSk7f6Q3POxSLziEYmk0DCmFUsrYDuhMXPiAxN6nn5xJLKdedpM5criz8kaplXRmJG4YTMD7&#10;Aduv3d5pCI9XAZ+zp1VjX7bq1Xwv822+1PryYr67BZFwTn/HcMJndKiZqfF76qKwGviRxNuiAHFy&#10;VZ7x1GhYqwJkXcn//PUvAAAA//8DAFBLAQItABQABgAIAAAAIQC2gziS/gAAAOEBAAATAAAAAAAA&#10;AAAAAAAAAAAAAABbQ29udGVudF9UeXBlc10ueG1sUEsBAi0AFAAGAAgAAAAhADj9If/WAAAAlAEA&#10;AAsAAAAAAAAAAAAAAAAALwEAAF9yZWxzLy5yZWxzUEsBAi0AFAAGAAgAAAAhAP6qkKJ7AgAAbwUA&#10;AA4AAAAAAAAAAAAAAAAALgIAAGRycy9lMm9Eb2MueG1sUEsBAi0AFAAGAAgAAAAhAD10d1zeAAAA&#10;BwEAAA8AAAAAAAAAAAAAAAAA1QQAAGRycy9kb3ducmV2LnhtbFBLBQYAAAAABAAEAPMAAADgBQAA&#10;AAA=&#10;" fillcolor="#5b9bd5 [3208]" stroked="f">
                <v:fill opacity="3855f"/>
                <w10:wrap anchorx="margin"/>
              </v:roundrect>
            </w:pict>
          </mc:Fallback>
        </mc:AlternateContent>
      </w:r>
      <w:r w:rsidR="00CA3D8E" w:rsidRPr="00EF2A69">
        <w:rPr>
          <w:lang w:val="en-GB"/>
        </w:rPr>
        <w:t>Curriculum Vitae</w:t>
      </w:r>
    </w:p>
    <w:p w14:paraId="404A7181" w14:textId="0EBC6310" w:rsidR="003C7D9B" w:rsidRDefault="00B2229B" w:rsidP="00D04E5A">
      <w:pPr>
        <w:pStyle w:val="berschrift1"/>
        <w:rPr>
          <w:sz w:val="40"/>
          <w:szCs w:val="40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81792" behindDoc="1" locked="0" layoutInCell="1" allowOverlap="1" wp14:anchorId="1E581E3D" wp14:editId="5F5974AD">
            <wp:simplePos x="0" y="0"/>
            <wp:positionH relativeFrom="column">
              <wp:posOffset>4699097</wp:posOffset>
            </wp:positionH>
            <wp:positionV relativeFrom="paragraph">
              <wp:posOffset>166370</wp:posOffset>
            </wp:positionV>
            <wp:extent cx="1649974" cy="2200635"/>
            <wp:effectExtent l="0" t="0" r="7620" b="9525"/>
            <wp:wrapNone/>
            <wp:docPr id="13848874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974" cy="220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DFF">
        <w:rPr>
          <w:sz w:val="40"/>
          <w:szCs w:val="40"/>
          <w:lang w:val="en-GB"/>
        </w:rPr>
        <w:t>Veronica Pampanin</w:t>
      </w:r>
    </w:p>
    <w:p w14:paraId="34883D3D" w14:textId="5DE8F242" w:rsidR="00D04E5A" w:rsidRPr="00D04E5A" w:rsidRDefault="00D04E5A" w:rsidP="00D04E5A">
      <w:pPr>
        <w:rPr>
          <w:lang w:val="en-GB"/>
        </w:rPr>
      </w:pPr>
    </w:p>
    <w:p w14:paraId="70FC31E6" w14:textId="0C57A4F6" w:rsidR="00CA3D8E" w:rsidRDefault="00CA3D8E">
      <w:pPr>
        <w:rPr>
          <w:lang w:val="en-GB"/>
        </w:rPr>
      </w:pPr>
      <w:r w:rsidRPr="003C7D9B">
        <w:rPr>
          <w:lang w:val="en-GB"/>
        </w:rPr>
        <w:t>Contact:</w:t>
      </w:r>
      <w:r w:rsidR="003C7D9B">
        <w:rPr>
          <w:lang w:val="en-GB"/>
        </w:rPr>
        <w:tab/>
        <w:t xml:space="preserve">E-Mail: </w:t>
      </w:r>
      <w:r w:rsidR="004A1FFA">
        <w:rPr>
          <w:lang w:val="en-GB"/>
        </w:rPr>
        <w:tab/>
      </w:r>
      <w:hyperlink r:id="rId6" w:history="1">
        <w:r w:rsidR="004A1FFA" w:rsidRPr="003606EB">
          <w:rPr>
            <w:rStyle w:val="Hyperlink"/>
            <w:lang w:val="en-GB"/>
          </w:rPr>
          <w:t>vepampan@uni-mainz.de</w:t>
        </w:r>
      </w:hyperlink>
      <w:r w:rsidR="00653566">
        <w:rPr>
          <w:lang w:val="en-GB"/>
        </w:rPr>
        <w:br/>
      </w:r>
      <w:r w:rsidR="00653566">
        <w:rPr>
          <w:lang w:val="en-GB"/>
        </w:rPr>
        <w:tab/>
      </w:r>
      <w:r w:rsidR="00653566">
        <w:rPr>
          <w:lang w:val="en-GB"/>
        </w:rPr>
        <w:tab/>
      </w:r>
      <w:r w:rsidR="0065447F" w:rsidRPr="0065447F">
        <w:rPr>
          <w:lang w:val="en-GB"/>
        </w:rPr>
        <w:t xml:space="preserve">Tel: </w:t>
      </w:r>
      <w:r w:rsidR="004A1FFA">
        <w:rPr>
          <w:lang w:val="en-GB"/>
        </w:rPr>
        <w:tab/>
      </w:r>
      <w:r w:rsidR="0065447F" w:rsidRPr="0065447F">
        <w:rPr>
          <w:lang w:val="en-GB"/>
        </w:rPr>
        <w:t>06131</w:t>
      </w:r>
      <w:r w:rsidR="0065447F">
        <w:rPr>
          <w:lang w:val="en-GB"/>
        </w:rPr>
        <w:t xml:space="preserve"> 39 26 124 </w:t>
      </w:r>
    </w:p>
    <w:p w14:paraId="5D67F698" w14:textId="77777777" w:rsidR="00DA713E" w:rsidRPr="003C7D9B" w:rsidRDefault="00DA713E">
      <w:pPr>
        <w:rPr>
          <w:lang w:val="en-GB"/>
        </w:rPr>
      </w:pPr>
    </w:p>
    <w:p w14:paraId="0B9BA9FC" w14:textId="6C3D72A4" w:rsidR="00B2229B" w:rsidRDefault="003C7D9B" w:rsidP="00B2229B">
      <w:pPr>
        <w:pStyle w:val="berschrift2"/>
        <w:rPr>
          <w:lang w:val="en-GB"/>
        </w:rPr>
      </w:pPr>
      <w:r w:rsidRPr="003C7D9B">
        <w:rPr>
          <w:lang w:val="en-GB"/>
        </w:rPr>
        <w:t>E</w:t>
      </w:r>
      <w:r w:rsidR="0065447F">
        <w:rPr>
          <w:lang w:val="en-GB"/>
        </w:rPr>
        <w:t>d</w:t>
      </w:r>
      <w:r w:rsidRPr="003C7D9B">
        <w:rPr>
          <w:lang w:val="en-GB"/>
        </w:rPr>
        <w:t>ucation:</w:t>
      </w:r>
    </w:p>
    <w:p w14:paraId="56AEFA5F" w14:textId="16488AF2" w:rsidR="00B50511" w:rsidRDefault="005B4E35" w:rsidP="00A04F36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78866" wp14:editId="6EFB2D45">
                <wp:simplePos x="0" y="0"/>
                <wp:positionH relativeFrom="page">
                  <wp:posOffset>1710046</wp:posOffset>
                </wp:positionH>
                <wp:positionV relativeFrom="paragraph">
                  <wp:posOffset>13772</wp:posOffset>
                </wp:positionV>
                <wp:extent cx="5937" cy="2897579"/>
                <wp:effectExtent l="0" t="0" r="32385" b="36195"/>
                <wp:wrapNone/>
                <wp:docPr id="1009765692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" cy="28975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7F336" id="Gerader Verbinde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4.65pt,1.1pt" to="135.1pt,2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TrnwEAAJcDAAAOAAAAZHJzL2Uyb0RvYy54bWysU8Fu2zAMvQ/YPwi6N3ZSdGmMOD202C7D&#10;VmzdBygyFQuQRIHSYufvJymJU6wDhha90JLIR/I90uu70Rq2BwoaXcvns5ozcBI77XYt//X0+eqW&#10;sxCF64RBBy0/QOB3m48f1oNvYIE9mg6IpSQuNINveR+jb6oqyB6sCDP04JJTIVkR05V2VUdiSNmt&#10;qRZ1/akakDpPKCGE9PpwdPJNya8UyPhdqQCRmZan3mKxVOw222qzFs2OhO+1PLUh3tCFFdqlolOq&#10;BxEF+036RSqrJWFAFWcSbYVKaQmFQ2Izr/9i87MXHgqXJE7wk0zh/dLKb/t790hJhsGHJvhHyixG&#10;RTZ/U39sLGIdJrFgjEymx5vV9ZIzmRyL29XyZrnKWlYXrKcQvwBalg8tN9plKqIR+68hHkPPIQl3&#10;qV5O8WAgBxv3AxTTXao3L+iyGHBviO1FGqmQElycn0qX6AxT2pgJWP8feIrPUChL8xrwhCiV0cUJ&#10;bLVD+lf1OJ5bVsf4swJH3lmCLXaHMpciTZp+Efe0qXm9nt8L/PI/bf4AAAD//wMAUEsDBBQABgAI&#10;AAAAIQAePkZD4QAAAAkBAAAPAAAAZHJzL2Rvd25yZXYueG1sTI9BS8NAEIXvgv9hGcGb3RhtrTGb&#10;UgpiLUixLdTjNjsm0exs2N026b93POntDe/x5nv5bLCtOKEPjSMFt6MEBFLpTEOVgt32+WYKIkRN&#10;RreOUMEZA8yKy4tcZ8b19I6nTawEl1DItII6xi6TMpQ1Wh1GrkNi79N5qyOfvpLG657LbSvTJJlI&#10;qxviD7XucFFj+b05WgVvfrlczFfnL1p/2H6frvbr1+FFqeurYf4EIuIQ/8Lwi8/oUDDTwR3JBNEq&#10;SCePdxxlkYJgP31IWBwU3I+nY5BFLv8vKH4AAAD//wMAUEsBAi0AFAAGAAgAAAAhALaDOJL+AAAA&#10;4QEAABMAAAAAAAAAAAAAAAAAAAAAAFtDb250ZW50X1R5cGVzXS54bWxQSwECLQAUAAYACAAAACEA&#10;OP0h/9YAAACUAQAACwAAAAAAAAAAAAAAAAAvAQAAX3JlbHMvLnJlbHNQSwECLQAUAAYACAAAACEA&#10;esjk658BAACXAwAADgAAAAAAAAAAAAAAAAAuAgAAZHJzL2Uyb0RvYy54bWxQSwECLQAUAAYACAAA&#10;ACEAHj5GQ+EAAAAJAQAADwAAAAAAAAAAAAAAAAD5AwAAZHJzL2Rvd25yZXYueG1sUEsFBgAAAAAE&#10;AAQA8wAAAAc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B50511">
        <w:rPr>
          <w:lang w:val="en-GB"/>
        </w:rPr>
        <w:t>Since 04/2021</w:t>
      </w:r>
      <w:r w:rsidR="00B50511">
        <w:rPr>
          <w:lang w:val="en-GB"/>
        </w:rPr>
        <w:tab/>
      </w:r>
      <w:r w:rsidR="00B50511">
        <w:rPr>
          <w:lang w:val="en-GB"/>
        </w:rPr>
        <w:tab/>
      </w:r>
      <w:r w:rsidR="002C3DFF">
        <w:rPr>
          <w:lang w:val="en-GB"/>
        </w:rPr>
        <w:t>PhD</w:t>
      </w:r>
      <w:r w:rsidR="00B50511">
        <w:rPr>
          <w:lang w:val="en-GB"/>
        </w:rPr>
        <w:t xml:space="preserve"> – </w:t>
      </w:r>
      <w:r w:rsidR="00A04F36">
        <w:rPr>
          <w:lang w:val="en-GB"/>
        </w:rPr>
        <w:t>Neurobiology</w:t>
      </w:r>
      <w:r w:rsidR="00A04F36">
        <w:rPr>
          <w:lang w:val="en-GB"/>
        </w:rPr>
        <w:tab/>
      </w:r>
      <w:r w:rsidR="00A04F36">
        <w:rPr>
          <w:lang w:val="en-GB"/>
        </w:rPr>
        <w:tab/>
      </w:r>
      <w:r w:rsidR="00A04F36">
        <w:rPr>
          <w:lang w:val="en-GB"/>
        </w:rPr>
        <w:tab/>
      </w:r>
      <w:r w:rsidR="00A04F36">
        <w:rPr>
          <w:lang w:val="en-GB"/>
        </w:rPr>
        <w:tab/>
      </w:r>
      <w:r w:rsidR="00A04F36">
        <w:rPr>
          <w:lang w:val="en-GB"/>
        </w:rPr>
        <w:tab/>
      </w:r>
      <w:r w:rsidR="00A04F36">
        <w:rPr>
          <w:lang w:val="en-GB"/>
        </w:rPr>
        <w:tab/>
      </w:r>
      <w:r w:rsidR="00686683">
        <w:rPr>
          <w:lang w:val="en-GB"/>
        </w:rPr>
        <w:tab/>
      </w:r>
      <w:r w:rsidR="00686683">
        <w:rPr>
          <w:lang w:val="en-GB"/>
        </w:rPr>
        <w:tab/>
      </w:r>
      <w:r w:rsidR="00686683">
        <w:rPr>
          <w:lang w:val="en-GB"/>
        </w:rPr>
        <w:tab/>
      </w:r>
      <w:r w:rsidR="00686683">
        <w:rPr>
          <w:lang w:val="en-GB"/>
        </w:rPr>
        <w:tab/>
      </w:r>
      <w:r w:rsidR="00686683">
        <w:rPr>
          <w:lang w:val="en-GB"/>
        </w:rPr>
        <w:tab/>
      </w:r>
      <w:r w:rsidR="00686683">
        <w:rPr>
          <w:lang w:val="en-GB"/>
        </w:rPr>
        <w:tab/>
      </w:r>
      <w:r w:rsidR="00A04F36">
        <w:rPr>
          <w:lang w:val="en-GB"/>
        </w:rPr>
        <w:t xml:space="preserve">Ryglewski Lab, </w:t>
      </w:r>
      <w:proofErr w:type="spellStart"/>
      <w:r w:rsidR="00A04F36">
        <w:rPr>
          <w:lang w:val="en-GB"/>
        </w:rPr>
        <w:t>iDN</w:t>
      </w:r>
      <w:proofErr w:type="spellEnd"/>
      <w:r w:rsidR="00B50511">
        <w:rPr>
          <w:lang w:val="en-GB"/>
        </w:rPr>
        <w:br/>
      </w:r>
      <w:r w:rsidR="00B50511">
        <w:rPr>
          <w:lang w:val="en-GB"/>
        </w:rPr>
        <w:tab/>
      </w:r>
      <w:r w:rsidR="00B50511">
        <w:rPr>
          <w:lang w:val="en-GB"/>
        </w:rPr>
        <w:tab/>
      </w:r>
      <w:r w:rsidR="00B50511">
        <w:rPr>
          <w:lang w:val="en-GB"/>
        </w:rPr>
        <w:tab/>
        <w:t>Johannes-Gutenberg-Universit</w:t>
      </w:r>
      <w:r w:rsidR="00EF2A69">
        <w:rPr>
          <w:lang w:val="en-GB"/>
        </w:rPr>
        <w:t>y</w:t>
      </w:r>
      <w:r w:rsidR="00B50511">
        <w:rPr>
          <w:lang w:val="en-GB"/>
        </w:rPr>
        <w:t>, Mainz</w:t>
      </w:r>
    </w:p>
    <w:p w14:paraId="5E9730CF" w14:textId="013D3C8B" w:rsidR="00B50511" w:rsidRDefault="00B50511" w:rsidP="003C7D9B">
      <w:pPr>
        <w:rPr>
          <w:lang w:val="en-GB"/>
        </w:rPr>
      </w:pPr>
      <w:r>
        <w:rPr>
          <w:lang w:val="en-GB"/>
        </w:rPr>
        <w:t>12/2020</w:t>
      </w:r>
      <w:r w:rsidR="002C3DFF">
        <w:rPr>
          <w:lang w:val="en-GB"/>
        </w:rPr>
        <w:t xml:space="preserve"> </w:t>
      </w:r>
      <w:r w:rsidR="002C3DFF" w:rsidRPr="00A93E23">
        <w:rPr>
          <w:lang w:val="en-GB"/>
        </w:rPr>
        <w:t>–</w:t>
      </w:r>
      <w:r>
        <w:rPr>
          <w:lang w:val="en-GB"/>
        </w:rPr>
        <w:tab/>
      </w:r>
      <w:r>
        <w:rPr>
          <w:lang w:val="en-GB"/>
        </w:rPr>
        <w:tab/>
      </w:r>
      <w:r w:rsidR="002C3DFF">
        <w:rPr>
          <w:lang w:val="en-GB"/>
        </w:rPr>
        <w:t>Maste</w:t>
      </w:r>
      <w:r>
        <w:rPr>
          <w:lang w:val="en-GB"/>
        </w:rPr>
        <w:t xml:space="preserve">r of </w:t>
      </w:r>
      <w:r w:rsidR="00EF2A69">
        <w:rPr>
          <w:lang w:val="en-GB"/>
        </w:rPr>
        <w:t>S</w:t>
      </w:r>
      <w:r>
        <w:rPr>
          <w:lang w:val="en-GB"/>
        </w:rPr>
        <w:t>cience – Biology</w:t>
      </w:r>
      <w:r>
        <w:rPr>
          <w:lang w:val="en-GB"/>
        </w:rPr>
        <w:br/>
      </w:r>
      <w:r w:rsidR="002C3DFF">
        <w:rPr>
          <w:lang w:val="en-GB"/>
        </w:rPr>
        <w:t>04/2018</w:t>
      </w:r>
      <w:r>
        <w:rPr>
          <w:lang w:val="en-GB"/>
        </w:rPr>
        <w:tab/>
      </w:r>
      <w:r>
        <w:rPr>
          <w:lang w:val="en-GB"/>
        </w:rPr>
        <w:tab/>
        <w:t>Johannes-Gutenberg-Universit</w:t>
      </w:r>
      <w:r w:rsidR="00EF2A69">
        <w:rPr>
          <w:lang w:val="en-GB"/>
        </w:rPr>
        <w:t>y</w:t>
      </w:r>
      <w:r>
        <w:rPr>
          <w:lang w:val="en-GB"/>
        </w:rPr>
        <w:t>, Mainz</w:t>
      </w:r>
    </w:p>
    <w:p w14:paraId="07887BEB" w14:textId="6B2F44E6" w:rsidR="00EF2A69" w:rsidRPr="00A04F36" w:rsidRDefault="002C3DFF" w:rsidP="00EF2A69">
      <w:pPr>
        <w:ind w:left="2123"/>
        <w:rPr>
          <w:lang w:val="en-US"/>
        </w:rPr>
      </w:pPr>
      <w:r>
        <w:rPr>
          <w:lang w:val="en-GB"/>
        </w:rPr>
        <w:t>Master</w:t>
      </w:r>
      <w:r w:rsidR="00A04F36">
        <w:rPr>
          <w:lang w:val="en-GB"/>
        </w:rPr>
        <w:t>’s</w:t>
      </w:r>
      <w:r w:rsidR="00B50511" w:rsidRPr="00EF2A69">
        <w:rPr>
          <w:lang w:val="en-GB"/>
        </w:rPr>
        <w:t xml:space="preserve"> </w:t>
      </w:r>
      <w:r w:rsidR="00EF2A69" w:rsidRPr="00EF2A69">
        <w:rPr>
          <w:lang w:val="en-GB"/>
        </w:rPr>
        <w:t>T</w:t>
      </w:r>
      <w:r w:rsidR="00B50511" w:rsidRPr="00EF2A69">
        <w:rPr>
          <w:lang w:val="en-GB"/>
        </w:rPr>
        <w:t xml:space="preserve">hesis: </w:t>
      </w:r>
      <w:r w:rsidR="00A04F36" w:rsidRPr="00A04F36">
        <w:rPr>
          <w:lang w:val="en-US"/>
        </w:rPr>
        <w:t xml:space="preserve">Function and Subcellular Localization of Cacophony Splice Variants in </w:t>
      </w:r>
      <w:r w:rsidR="00A04F36" w:rsidRPr="005B4E35">
        <w:rPr>
          <w:lang w:val="en-US"/>
        </w:rPr>
        <w:t>Drosophila</w:t>
      </w:r>
      <w:r w:rsidR="00A04F36" w:rsidRPr="00A04F36">
        <w:rPr>
          <w:lang w:val="en-US"/>
        </w:rPr>
        <w:t xml:space="preserve"> Motoneurons</w:t>
      </w:r>
    </w:p>
    <w:p w14:paraId="397EC7E7" w14:textId="52E08008" w:rsidR="007028C9" w:rsidRDefault="0011579B" w:rsidP="0011579B">
      <w:pPr>
        <w:rPr>
          <w:lang w:val="en-GB"/>
        </w:rPr>
      </w:pPr>
      <w:r w:rsidRPr="00A93E23">
        <w:rPr>
          <w:lang w:val="en-GB"/>
        </w:rPr>
        <w:t>04/201</w:t>
      </w:r>
      <w:r w:rsidR="002C3DFF">
        <w:rPr>
          <w:lang w:val="en-GB"/>
        </w:rPr>
        <w:t>8</w:t>
      </w:r>
      <w:r w:rsidRPr="00A93E23">
        <w:rPr>
          <w:lang w:val="en-GB"/>
        </w:rPr>
        <w:t xml:space="preserve"> – </w:t>
      </w:r>
      <w:r w:rsidRPr="00A93E23">
        <w:rPr>
          <w:lang w:val="en-GB"/>
        </w:rPr>
        <w:tab/>
      </w:r>
      <w:r w:rsidRPr="00A93E23">
        <w:rPr>
          <w:lang w:val="en-GB"/>
        </w:rPr>
        <w:tab/>
        <w:t xml:space="preserve">Bachelor of </w:t>
      </w:r>
      <w:r w:rsidR="00EF2A69">
        <w:rPr>
          <w:lang w:val="en-GB"/>
        </w:rPr>
        <w:t>S</w:t>
      </w:r>
      <w:r w:rsidRPr="00A93E23">
        <w:rPr>
          <w:lang w:val="en-GB"/>
        </w:rPr>
        <w:t xml:space="preserve">cience </w:t>
      </w:r>
      <w:r w:rsidR="002C3DFF">
        <w:rPr>
          <w:lang w:val="en-GB"/>
        </w:rPr>
        <w:t>– Biology</w:t>
      </w:r>
      <w:r w:rsidR="00105C4B">
        <w:rPr>
          <w:lang w:val="en-GB"/>
        </w:rPr>
        <w:br/>
      </w:r>
      <w:r w:rsidRPr="00A93E23">
        <w:rPr>
          <w:lang w:val="en-GB"/>
        </w:rPr>
        <w:t>03/201</w:t>
      </w:r>
      <w:r w:rsidR="002C3DFF">
        <w:rPr>
          <w:lang w:val="en-GB"/>
        </w:rPr>
        <w:t>5</w:t>
      </w:r>
      <w:r w:rsidR="00A93E23" w:rsidRPr="00A93E23">
        <w:rPr>
          <w:lang w:val="en-GB"/>
        </w:rPr>
        <w:tab/>
      </w:r>
      <w:r w:rsidR="00A93E23" w:rsidRPr="00A93E23">
        <w:rPr>
          <w:lang w:val="en-GB"/>
        </w:rPr>
        <w:tab/>
      </w:r>
      <w:r w:rsidR="00A93E23">
        <w:rPr>
          <w:lang w:val="en-GB"/>
        </w:rPr>
        <w:t>Johannes-Gutenberg-Universit</w:t>
      </w:r>
      <w:r w:rsidR="00EF2A69">
        <w:rPr>
          <w:lang w:val="en-GB"/>
        </w:rPr>
        <w:t>y</w:t>
      </w:r>
      <w:r w:rsidR="00A93E23">
        <w:rPr>
          <w:lang w:val="en-GB"/>
        </w:rPr>
        <w:t xml:space="preserve">, Mainz </w:t>
      </w:r>
    </w:p>
    <w:p w14:paraId="54FDD0C7" w14:textId="3FFCD963" w:rsidR="002C3DFF" w:rsidRDefault="002C3DFF" w:rsidP="00A04F36">
      <w:pPr>
        <w:ind w:left="2123"/>
        <w:rPr>
          <w:lang w:val="en-GB"/>
        </w:rPr>
      </w:pPr>
      <w:r>
        <w:rPr>
          <w:lang w:val="en-GB"/>
        </w:rPr>
        <w:tab/>
      </w:r>
      <w:r w:rsidRPr="00EF2A69">
        <w:rPr>
          <w:lang w:val="en-GB"/>
        </w:rPr>
        <w:t>Bachelor</w:t>
      </w:r>
      <w:r w:rsidR="00A04F36">
        <w:rPr>
          <w:lang w:val="en-GB"/>
        </w:rPr>
        <w:t>’s</w:t>
      </w:r>
      <w:r w:rsidRPr="00EF2A69">
        <w:rPr>
          <w:lang w:val="en-GB"/>
        </w:rPr>
        <w:t xml:space="preserve"> Thesis: </w:t>
      </w:r>
      <w:r>
        <w:rPr>
          <w:lang w:val="en-GB"/>
        </w:rPr>
        <w:t xml:space="preserve">The Role of a </w:t>
      </w:r>
      <w:r w:rsidRPr="005B4E35">
        <w:rPr>
          <w:lang w:val="en-GB"/>
        </w:rPr>
        <w:t>Cacophony</w:t>
      </w:r>
      <w:r>
        <w:rPr>
          <w:lang w:val="en-GB"/>
        </w:rPr>
        <w:t xml:space="preserve"> Isoform for Courtship and Mating Success in </w:t>
      </w:r>
      <w:r w:rsidRPr="005B4E35">
        <w:rPr>
          <w:lang w:val="en-GB"/>
        </w:rPr>
        <w:t>Drosophila melanogaster</w:t>
      </w:r>
    </w:p>
    <w:p w14:paraId="0CBACCFE" w14:textId="35664790" w:rsidR="005531E9" w:rsidRPr="00A93E23" w:rsidRDefault="007028C9" w:rsidP="00EF2A69">
      <w:pPr>
        <w:rPr>
          <w:lang w:val="en-GB"/>
        </w:rPr>
      </w:pPr>
      <w:r>
        <w:rPr>
          <w:lang w:val="en-GB"/>
        </w:rPr>
        <w:t>0</w:t>
      </w:r>
      <w:r w:rsidR="002C3DFF">
        <w:rPr>
          <w:lang w:val="en-GB"/>
        </w:rPr>
        <w:t>4</w:t>
      </w:r>
      <w:r>
        <w:rPr>
          <w:lang w:val="en-GB"/>
        </w:rPr>
        <w:t>/201</w:t>
      </w:r>
      <w:r w:rsidR="002C3DFF">
        <w:rPr>
          <w:lang w:val="en-GB"/>
        </w:rPr>
        <w:t>4</w:t>
      </w:r>
      <w:r>
        <w:rPr>
          <w:lang w:val="en-GB"/>
        </w:rPr>
        <w:tab/>
      </w:r>
      <w:r>
        <w:rPr>
          <w:lang w:val="en-GB"/>
        </w:rPr>
        <w:tab/>
        <w:t xml:space="preserve">Secondary school – A-levels 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2C3DFF">
        <w:rPr>
          <w:lang w:val="en-GB"/>
        </w:rPr>
        <w:t>Bertha-von-Suttner Gymnasium</w:t>
      </w:r>
      <w:r>
        <w:rPr>
          <w:lang w:val="en-GB"/>
        </w:rPr>
        <w:t>,</w:t>
      </w:r>
      <w:r w:rsidR="002C3DFF">
        <w:rPr>
          <w:lang w:val="en-GB"/>
        </w:rPr>
        <w:t xml:space="preserve"> </w:t>
      </w:r>
      <w:proofErr w:type="spellStart"/>
      <w:r w:rsidR="002C3DFF">
        <w:rPr>
          <w:lang w:val="en-GB"/>
        </w:rPr>
        <w:t>Andernach</w:t>
      </w:r>
      <w:proofErr w:type="spellEnd"/>
      <w:r w:rsidR="00105C4B">
        <w:rPr>
          <w:lang w:val="en-GB"/>
        </w:rPr>
        <w:tab/>
      </w:r>
    </w:p>
    <w:p w14:paraId="311C0D6E" w14:textId="5FD85218" w:rsidR="00681FD2" w:rsidRDefault="003C7D9B" w:rsidP="003C7D9B">
      <w:pPr>
        <w:pStyle w:val="berschrift2"/>
        <w:rPr>
          <w:lang w:val="en-GB"/>
        </w:rPr>
      </w:pPr>
      <w:r w:rsidRPr="003C7D9B">
        <w:rPr>
          <w:lang w:val="en-GB"/>
        </w:rPr>
        <w:t>Conferences:</w:t>
      </w:r>
      <w:r w:rsidR="00E41E9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7F3960" wp14:editId="3CE583F5">
                <wp:simplePos x="0" y="0"/>
                <wp:positionH relativeFrom="page">
                  <wp:posOffset>1715632</wp:posOffset>
                </wp:positionH>
                <wp:positionV relativeFrom="paragraph">
                  <wp:posOffset>215900</wp:posOffset>
                </wp:positionV>
                <wp:extent cx="0" cy="678444"/>
                <wp:effectExtent l="0" t="0" r="38100" b="26670"/>
                <wp:wrapNone/>
                <wp:docPr id="178366456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4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58C14" id="Gerader Verbinde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5.1pt,17pt" to="135.1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xFmQEAAJMDAAAOAAAAZHJzL2Uyb0RvYy54bWysU8Fu2zAMvRfoPwi6L3aKoCuMODm02C5F&#10;W2ztB6gyFQuQRIFSY+fvJ8mJU7QDhg270BLFR/I90uvtaA3bAwWNruXLRc0ZOImddruWvzx/+3LD&#10;WYjCdcKgg5YfIPDt5vJiPfgGrrBH0wGxlMSFZvAt72P0TVUF2YMVYYEeXHpUSFbEdKVd1ZEYUnZr&#10;qqu6vq4GpM4TSgghee+mR74p+ZUCGR+VChCZaXnqLRZLxb5mW23WotmR8L2WxzbEP3RhhXap6Jzq&#10;TkTB3kh/SmW1JAyo4kKirVApLaFwSGyW9Qc2P3vhoXBJ4gQ/yxT+X1r5sL91T5RkGHxogn+izGJU&#10;ZPM39cfGItZhFgvGyOTklMl7/fVmtVplHaszzlOI3wEty4eWG+0yDdGI/X2IU+gpJOHOlcspHgzk&#10;YON+gGK6S7WWBV2WAm4Nsb1I4xRSgovLY+kSnWFKGzMD6z8Dj/EZCmVh/gY8I0pldHEGW+2Qflc9&#10;jqeW1RR/UmDinSV4xe5QZlKkSZMv4h63NK/W+3uBn/+lzS8AAAD//wMAUEsDBBQABgAIAAAAIQAE&#10;kOq73wAAAAoBAAAPAAAAZHJzL2Rvd25yZXYueG1sTI/BSsNAEIbvgu+wjODN7hqLlphNKQWxFqRY&#10;hXrcZsckmp0Nu9smfXtHPOhxZj7++f5iPrpOHDHE1pOG64kCgVR521Kt4e314WoGIiZD1nSeUMMJ&#10;I8zL87PC5NYP9ILHbaoFh1DMjYYmpT6XMlYNOhMnvkfi24cPziQeQy1tMAOHu05mSt1KZ1riD43p&#10;cdlg9bU9OA3PYbVaLtanT9q8u2GXrXebp/FR68uLcXEPIuGY/mD40Wd1KNlp7w9ko+g0ZHcqY1TD&#10;zZQ7MfC72DM5VTOQZSH/Vyi/AQAA//8DAFBLAQItABQABgAIAAAAIQC2gziS/gAAAOEBAAATAAAA&#10;AAAAAAAAAAAAAAAAAABbQ29udGVudF9UeXBlc10ueG1sUEsBAi0AFAAGAAgAAAAhADj9If/WAAAA&#10;lAEAAAsAAAAAAAAAAAAAAAAALwEAAF9yZWxzLy5yZWxzUEsBAi0AFAAGAAgAAAAhAKSJjEWZAQAA&#10;kwMAAA4AAAAAAAAAAAAAAAAALgIAAGRycy9lMm9Eb2MueG1sUEsBAi0AFAAGAAgAAAAhAASQ6rvf&#10;AAAACgEAAA8AAAAAAAAAAAAAAAAA8wMAAGRycy9kb3ducmV2LnhtbFBLBQYAAAAABAAEAPMAAAD/&#10;BA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55BC7D04" w14:textId="2235BD70" w:rsidR="003C7D9B" w:rsidRDefault="00681FD2" w:rsidP="00681FD2">
      <w:pPr>
        <w:rPr>
          <w:lang w:val="en-GB"/>
        </w:rPr>
      </w:pPr>
      <w:r>
        <w:rPr>
          <w:lang w:val="en-GB"/>
        </w:rPr>
        <w:t>03/2023</w:t>
      </w:r>
      <w:r>
        <w:rPr>
          <w:lang w:val="en-GB"/>
        </w:rPr>
        <w:tab/>
      </w:r>
      <w:r>
        <w:rPr>
          <w:lang w:val="en-GB"/>
        </w:rPr>
        <w:tab/>
      </w:r>
      <w:r w:rsidRPr="00681FD2">
        <w:rPr>
          <w:lang w:val="en-GB"/>
        </w:rPr>
        <w:t>1</w:t>
      </w:r>
      <w:r w:rsidR="00653566">
        <w:rPr>
          <w:lang w:val="en-GB"/>
        </w:rPr>
        <w:t>5</w:t>
      </w:r>
      <w:r w:rsidRPr="00EF2A69">
        <w:rPr>
          <w:vertAlign w:val="superscript"/>
          <w:lang w:val="en-GB"/>
        </w:rPr>
        <w:t>th</w:t>
      </w:r>
      <w:r w:rsidRPr="00681FD2">
        <w:rPr>
          <w:lang w:val="en-GB"/>
        </w:rPr>
        <w:t xml:space="preserve"> Göttingen Meeting of the German Neuroscience Society </w:t>
      </w:r>
    </w:p>
    <w:p w14:paraId="558BAC5D" w14:textId="399E470D" w:rsidR="005531E9" w:rsidRDefault="00653566" w:rsidP="00B2229B">
      <w:pPr>
        <w:ind w:left="2123"/>
        <w:rPr>
          <w:lang w:val="en-GB"/>
        </w:rPr>
      </w:pPr>
      <w:r>
        <w:rPr>
          <w:lang w:val="en-GB"/>
        </w:rPr>
        <w:t xml:space="preserve">Poster: </w:t>
      </w:r>
      <w:r w:rsidRPr="00CA3D8E">
        <w:rPr>
          <w:lang w:val="en-GB"/>
        </w:rPr>
        <w:t>Localization and function of mutually exclusive</w:t>
      </w:r>
      <w:r>
        <w:rPr>
          <w:lang w:val="en-GB"/>
        </w:rPr>
        <w:t xml:space="preserve"> </w:t>
      </w:r>
      <w:r w:rsidRPr="00CA3D8E">
        <w:rPr>
          <w:lang w:val="en-GB"/>
        </w:rPr>
        <w:t>exons of the Ca</w:t>
      </w:r>
      <w:r w:rsidRPr="00EF2A69">
        <w:rPr>
          <w:vertAlign w:val="subscript"/>
          <w:lang w:val="en-GB"/>
        </w:rPr>
        <w:t>v</w:t>
      </w:r>
      <w:r w:rsidRPr="00CA3D8E">
        <w:rPr>
          <w:lang w:val="en-GB"/>
        </w:rPr>
        <w:t>2 channel cacophony in the</w:t>
      </w:r>
      <w:r>
        <w:rPr>
          <w:lang w:val="en-GB"/>
        </w:rPr>
        <w:t xml:space="preserve"> </w:t>
      </w:r>
      <w:r w:rsidRPr="00653566">
        <w:rPr>
          <w:lang w:val="en-GB"/>
        </w:rPr>
        <w:t>Drosophila visual system</w:t>
      </w:r>
    </w:p>
    <w:p w14:paraId="0A348280" w14:textId="28FFE868" w:rsidR="00B2229B" w:rsidRDefault="00A04F36" w:rsidP="00B2229B">
      <w:pPr>
        <w:pStyle w:val="berschrift2"/>
        <w:rPr>
          <w:lang w:val="en-GB"/>
        </w:rPr>
      </w:pPr>
      <w:r>
        <w:rPr>
          <w:lang w:val="en-GB"/>
        </w:rPr>
        <w:t>Scientific Techniques</w:t>
      </w:r>
      <w:r w:rsidRPr="00A04F36">
        <w:rPr>
          <w:lang w:val="en-GB"/>
        </w:rPr>
        <w:t>:</w:t>
      </w:r>
      <w:r w:rsidR="00B2229B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7F2BDD" wp14:editId="78C27C12">
                <wp:simplePos x="0" y="0"/>
                <wp:positionH relativeFrom="page">
                  <wp:posOffset>1715632</wp:posOffset>
                </wp:positionH>
                <wp:positionV relativeFrom="paragraph">
                  <wp:posOffset>215900</wp:posOffset>
                </wp:positionV>
                <wp:extent cx="0" cy="678444"/>
                <wp:effectExtent l="0" t="0" r="38100" b="26670"/>
                <wp:wrapNone/>
                <wp:docPr id="1351428284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84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26EA4" id="Gerader Verbinde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5.1pt,17pt" to="135.1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xFmQEAAJMDAAAOAAAAZHJzL2Uyb0RvYy54bWysU8Fu2zAMvRfoPwi6L3aKoCuMODm02C5F&#10;W2ztB6gyFQuQRIFSY+fvJ8mJU7QDhg270BLFR/I90uvtaA3bAwWNruXLRc0ZOImddruWvzx/+3LD&#10;WYjCdcKgg5YfIPDt5vJiPfgGrrBH0wGxlMSFZvAt72P0TVUF2YMVYYEeXHpUSFbEdKVd1ZEYUnZr&#10;qqu6vq4GpM4TSgghee+mR74p+ZUCGR+VChCZaXnqLRZLxb5mW23WotmR8L2WxzbEP3RhhXap6Jzq&#10;TkTB3kh/SmW1JAyo4kKirVApLaFwSGyW9Qc2P3vhoXBJ4gQ/yxT+X1r5sL91T5RkGHxogn+izGJU&#10;ZPM39cfGItZhFgvGyOTklMl7/fVmtVplHaszzlOI3wEty4eWG+0yDdGI/X2IU+gpJOHOlcspHgzk&#10;YON+gGK6S7WWBV2WAm4Nsb1I4xRSgovLY+kSnWFKGzMD6z8Dj/EZCmVh/gY8I0pldHEGW+2Qflc9&#10;jqeW1RR/UmDinSV4xe5QZlKkSZMv4h63NK/W+3uBn/+lzS8AAAD//wMAUEsDBBQABgAIAAAAIQAE&#10;kOq73wAAAAoBAAAPAAAAZHJzL2Rvd25yZXYueG1sTI/BSsNAEIbvgu+wjODN7hqLlphNKQWxFqRY&#10;hXrcZsckmp0Nu9smfXtHPOhxZj7++f5iPrpOHDHE1pOG64kCgVR521Kt4e314WoGIiZD1nSeUMMJ&#10;I8zL87PC5NYP9ILHbaoFh1DMjYYmpT6XMlYNOhMnvkfi24cPziQeQy1tMAOHu05mSt1KZ1riD43p&#10;cdlg9bU9OA3PYbVaLtanT9q8u2GXrXebp/FR68uLcXEPIuGY/mD40Wd1KNlp7w9ko+g0ZHcqY1TD&#10;zZQ7MfC72DM5VTOQZSH/Vyi/AQAA//8DAFBLAQItABQABgAIAAAAIQC2gziS/gAAAOEBAAATAAAA&#10;AAAAAAAAAAAAAAAAAABbQ29udGVudF9UeXBlc10ueG1sUEsBAi0AFAAGAAgAAAAhADj9If/WAAAA&#10;lAEAAAsAAAAAAAAAAAAAAAAALwEAAF9yZWxzLy5yZWxzUEsBAi0AFAAGAAgAAAAhAKSJjEWZAQAA&#10;kwMAAA4AAAAAAAAAAAAAAAAALgIAAGRycy9lMm9Eb2MueG1sUEsBAi0AFAAGAAgAAAAhAASQ6rvf&#10;AAAACgEAAA8AAAAAAAAAAAAAAAAA8wMAAGRycy9kb3ducmV2LnhtbFBLBQYAAAAABAAEAPMAAAD/&#10;BA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35427493" w14:textId="134157E8" w:rsidR="00D924C9" w:rsidRDefault="00D924C9" w:rsidP="00A04F36">
      <w:pPr>
        <w:rPr>
          <w:noProof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28BF7" wp14:editId="3A715BA3">
                <wp:simplePos x="0" y="0"/>
                <wp:positionH relativeFrom="page">
                  <wp:posOffset>1712421</wp:posOffset>
                </wp:positionH>
                <wp:positionV relativeFrom="paragraph">
                  <wp:posOffset>40408</wp:posOffset>
                </wp:positionV>
                <wp:extent cx="173" cy="1928553"/>
                <wp:effectExtent l="0" t="0" r="38100" b="33655"/>
                <wp:wrapNone/>
                <wp:docPr id="429529829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" cy="1928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2D90F" id="Gerader Verbinde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4.85pt,3.2pt" to="134.85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A4nQEAAJYDAAAOAAAAZHJzL2Uyb0RvYy54bWysU8Fu2zAMvRfoPwi6N7ZTdOuMOD202C7D&#10;VqzdB6gyFQuQRIFSY+fvJymJM3QDiha90BLFR/I90qubyRq2BQoaXcebRc0ZOIm9dpuO/378enHN&#10;WYjC9cKgg47vIPCb9fnZavQtLHFA0wOxlMSFdvQdH2L0bVUFOYAVYYEeXHpUSFbEdKVN1ZMYU3Zr&#10;qmVdf6pGpN4TSgghee/2j3xd8isFMv5UKkBkpuOpt1gsFfuUbbVeiXZDwg9aHtoQ7+jCCu1S0TnV&#10;nYiCPZP+J5XVkjCgiguJtkKltITCIbFp6hdsHgbhoXBJ4gQ/yxQ+Lq38sb1195RkGH1og7+nzGJS&#10;ZPM39cemItZuFgumyGRyNp8vOZPJ33xZXl9dXWYpqxPUU4jfAC3Lh44b7TIT0Yrt9xD3oceQhDsV&#10;L6e4M5CDjfsFiuk+lyvoshdwa4htRZqokBJcbA6lS3SGKW3MDKxfBx7iMxTKzrwFPCNKZXRxBlvt&#10;kP5XPU7HltU+/qjAnneW4An7XRlLkSYNv4h7WNS8XX/fC/z0O63/AAAA//8DAFBLAwQUAAYACAAA&#10;ACEAUUve8d8AAAAJAQAADwAAAGRycy9kb3ducmV2LnhtbEyPQUvDQBSE74L/YXmCN7tJlFhjXkop&#10;iLVQiq1Qj9vsM4lm34bstkn/vSse9DjMMPNNPhtNK07Uu8YyQjyJQBCXVjdcIbztnm6mIJxXrFVr&#10;mRDO5GBWXF7kKtN24Fc6bX0lQgm7TCHU3neZlK6sySg3sR1x8D5sb5QPsq+k7tUQyk0rkyhKpVEN&#10;h4VadbSoqfzaHg3Cul8uF/PV+ZM372bYJ6v95mV8Rry+GuePIDyN/i8MP/gBHYrAdLBH1k60CEn6&#10;cB+iCOkdiOD/6gPCbRzFIItc/n9QfAMAAP//AwBQSwECLQAUAAYACAAAACEAtoM4kv4AAADhAQAA&#10;EwAAAAAAAAAAAAAAAAAAAAAAW0NvbnRlbnRfVHlwZXNdLnhtbFBLAQItABQABgAIAAAAIQA4/SH/&#10;1gAAAJQBAAALAAAAAAAAAAAAAAAAAC8BAABfcmVscy8ucmVsc1BLAQItABQABgAIAAAAIQBtQjA4&#10;nQEAAJYDAAAOAAAAAAAAAAAAAAAAAC4CAABkcnMvZTJvRG9jLnhtbFBLAQItABQABgAIAAAAIQBR&#10;S97x3wAAAAkBAAAPAAAAAAAAAAAAAAAAAPcDAABkcnMvZG93bnJldi54bWxQSwUGAAAAAAQABADz&#10;AAAAAwUAAAAA&#10;" strokecolor="#4472c4 [3204]" strokeweight=".5pt">
                <v:stroke joinstyle="miter"/>
                <w10:wrap anchorx="page"/>
              </v:line>
            </w:pict>
          </mc:Fallback>
        </mc:AlternateContent>
      </w:r>
      <w:r>
        <w:rPr>
          <w:lang w:val="en-GB"/>
        </w:rPr>
        <w:t>Model system</w:t>
      </w:r>
      <w:r>
        <w:rPr>
          <w:lang w:val="en-GB"/>
        </w:rPr>
        <w:tab/>
      </w:r>
      <w:r>
        <w:rPr>
          <w:lang w:val="en-GB"/>
        </w:rPr>
        <w:tab/>
        <w:t>Drosophila</w:t>
      </w:r>
      <w:r>
        <w:rPr>
          <w:noProof/>
          <w:lang w:val="en-GB"/>
        </w:rPr>
        <w:t xml:space="preserve"> </w:t>
      </w:r>
    </w:p>
    <w:p w14:paraId="4F69BA19" w14:textId="2431632C" w:rsidR="005B4E35" w:rsidRDefault="005B4E35" w:rsidP="00A04F36">
      <w:pPr>
        <w:rPr>
          <w:lang w:val="en-GB"/>
        </w:rPr>
      </w:pPr>
      <w:r>
        <w:rPr>
          <w:lang w:val="en-GB"/>
        </w:rPr>
        <w:t>Imaging</w:t>
      </w:r>
      <w:r>
        <w:rPr>
          <w:lang w:val="en-GB"/>
        </w:rPr>
        <w:tab/>
      </w:r>
      <w:r>
        <w:rPr>
          <w:lang w:val="en-GB"/>
        </w:rPr>
        <w:tab/>
        <w:t>Immunocytochemistry &amp; CLSM</w:t>
      </w:r>
      <w:r w:rsidR="00D924C9">
        <w:rPr>
          <w:lang w:val="en-GB"/>
        </w:rPr>
        <w:tab/>
      </w:r>
      <w:r w:rsidR="00D924C9">
        <w:rPr>
          <w:lang w:val="en-GB"/>
        </w:rPr>
        <w:tab/>
      </w:r>
      <w:r w:rsidR="00D924C9">
        <w:rPr>
          <w:lang w:val="en-GB"/>
        </w:rPr>
        <w:tab/>
      </w:r>
      <w:r w:rsidR="00D924C9">
        <w:rPr>
          <w:lang w:val="en-GB"/>
        </w:rPr>
        <w:tab/>
      </w:r>
      <w:r w:rsidR="00D924C9">
        <w:rPr>
          <w:lang w:val="en-GB"/>
        </w:rPr>
        <w:tab/>
      </w:r>
      <w:r w:rsidR="00D924C9">
        <w:rPr>
          <w:lang w:val="en-GB"/>
        </w:rPr>
        <w:tab/>
      </w:r>
      <w:r w:rsidR="00D924C9">
        <w:rPr>
          <w:lang w:val="en-GB"/>
        </w:rPr>
        <w:tab/>
      </w:r>
      <w:r w:rsidR="00D924C9">
        <w:rPr>
          <w:lang w:val="en-GB"/>
        </w:rPr>
        <w:tab/>
      </w:r>
      <w:r w:rsidR="00D924C9">
        <w:rPr>
          <w:lang w:val="en-GB"/>
        </w:rPr>
        <w:tab/>
      </w:r>
      <w:r w:rsidR="00D924C9">
        <w:rPr>
          <w:lang w:val="en-GB"/>
        </w:rPr>
        <w:tab/>
      </w:r>
      <w:r w:rsidR="00D924C9">
        <w:rPr>
          <w:lang w:val="en-GB"/>
        </w:rPr>
        <w:tab/>
        <w:t>Ca</w:t>
      </w:r>
      <w:r w:rsidR="00D924C9" w:rsidRPr="005B4E35">
        <w:rPr>
          <w:vertAlign w:val="superscript"/>
          <w:lang w:val="en-GB"/>
        </w:rPr>
        <w:t>2+</w:t>
      </w:r>
      <w:r w:rsidR="00D924C9">
        <w:rPr>
          <w:lang w:val="en-GB"/>
        </w:rPr>
        <w:t>-Imaging</w:t>
      </w:r>
    </w:p>
    <w:p w14:paraId="32AF6127" w14:textId="626BECF0" w:rsidR="005531E9" w:rsidRDefault="005B4E35" w:rsidP="005B4E35">
      <w:pPr>
        <w:rPr>
          <w:lang w:val="en-GB"/>
        </w:rPr>
      </w:pPr>
      <w:r>
        <w:rPr>
          <w:lang w:val="en-GB"/>
        </w:rPr>
        <w:t>Molecular</w:t>
      </w:r>
      <w:r>
        <w:rPr>
          <w:lang w:val="en-GB"/>
        </w:rPr>
        <w:tab/>
      </w:r>
      <w:r>
        <w:rPr>
          <w:lang w:val="en-GB"/>
        </w:rPr>
        <w:tab/>
        <w:t>PCR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Western Blotting</w:t>
      </w:r>
    </w:p>
    <w:p w14:paraId="1E92774B" w14:textId="7075E8A6" w:rsidR="00D924C9" w:rsidRDefault="00D924C9" w:rsidP="005B4E35">
      <w:pPr>
        <w:rPr>
          <w:lang w:val="en-GB"/>
        </w:rPr>
      </w:pPr>
      <w:r>
        <w:rPr>
          <w:lang w:val="en-GB"/>
        </w:rPr>
        <w:t>Physiology</w:t>
      </w:r>
      <w:r>
        <w:rPr>
          <w:lang w:val="en-GB"/>
        </w:rPr>
        <w:tab/>
      </w:r>
      <w:r>
        <w:rPr>
          <w:lang w:val="en-GB"/>
        </w:rPr>
        <w:tab/>
        <w:t>Electromyography of DLM Motoneurons</w:t>
      </w:r>
      <w:r w:rsidRPr="00D924C9">
        <w:rPr>
          <w:lang w:val="en-GB"/>
        </w:rPr>
        <w:t xml:space="preserve"> </w:t>
      </w:r>
      <w:r>
        <w:rPr>
          <w:lang w:val="en-GB"/>
        </w:rPr>
        <w:t>&amp; Electroconvulsive Seizure Assays</w:t>
      </w:r>
      <w:r>
        <w:rPr>
          <w:lang w:val="en-GB"/>
        </w:rPr>
        <w:tab/>
      </w:r>
      <w:r>
        <w:rPr>
          <w:lang w:val="en-GB"/>
        </w:rPr>
        <w:tab/>
      </w:r>
    </w:p>
    <w:p w14:paraId="21E1A50F" w14:textId="47F597B1" w:rsidR="005531E9" w:rsidRDefault="005531E9" w:rsidP="005B4E35">
      <w:pPr>
        <w:rPr>
          <w:lang w:val="en-GB"/>
        </w:rPr>
      </w:pPr>
      <w:r>
        <w:rPr>
          <w:lang w:val="en-GB"/>
        </w:rPr>
        <w:t xml:space="preserve">Cell </w:t>
      </w:r>
      <w:r w:rsidR="00D924C9">
        <w:rPr>
          <w:lang w:val="en-GB"/>
        </w:rPr>
        <w:t>C</w:t>
      </w:r>
      <w:r>
        <w:rPr>
          <w:lang w:val="en-GB"/>
        </w:rPr>
        <w:t>ulture</w:t>
      </w:r>
      <w:r>
        <w:rPr>
          <w:lang w:val="en-GB"/>
        </w:rPr>
        <w:tab/>
      </w:r>
      <w:r>
        <w:rPr>
          <w:lang w:val="en-GB"/>
        </w:rPr>
        <w:tab/>
        <w:t xml:space="preserve">Drosophila Motoneuron </w:t>
      </w:r>
      <w:r w:rsidR="005B4E35">
        <w:rPr>
          <w:lang w:val="en-GB"/>
        </w:rPr>
        <w:t>Primary Cell Culture</w:t>
      </w:r>
      <w:r>
        <w:rPr>
          <w:lang w:val="en-GB"/>
        </w:rPr>
        <w:tab/>
      </w:r>
    </w:p>
    <w:p w14:paraId="7377F602" w14:textId="582C69D7" w:rsidR="005B4E35" w:rsidRPr="007028C9" w:rsidRDefault="005531E9" w:rsidP="005B4E35">
      <w:pPr>
        <w:rPr>
          <w:lang w:val="en-GB"/>
        </w:rPr>
      </w:pPr>
      <w:proofErr w:type="spellStart"/>
      <w:r>
        <w:rPr>
          <w:lang w:val="en-GB"/>
        </w:rPr>
        <w:t>Behavior</w:t>
      </w:r>
      <w:proofErr w:type="spellEnd"/>
      <w:r>
        <w:rPr>
          <w:lang w:val="en-GB"/>
        </w:rPr>
        <w:tab/>
      </w:r>
      <w:r>
        <w:rPr>
          <w:lang w:val="en-GB"/>
        </w:rPr>
        <w:tab/>
        <w:t>Larval Crawling</w:t>
      </w:r>
      <w:r w:rsidR="00B2229B">
        <w:rPr>
          <w:lang w:val="en-GB"/>
        </w:rPr>
        <w:t>, Flight</w:t>
      </w:r>
    </w:p>
    <w:p w14:paraId="20D0F5E6" w14:textId="786BFB88" w:rsidR="00B2229B" w:rsidRDefault="00A04F36" w:rsidP="00B2229B">
      <w:pPr>
        <w:pStyle w:val="berschrift2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29E0AF" wp14:editId="5DE574CB">
                <wp:simplePos x="0" y="0"/>
                <wp:positionH relativeFrom="page">
                  <wp:posOffset>1710047</wp:posOffset>
                </wp:positionH>
                <wp:positionV relativeFrom="paragraph">
                  <wp:posOffset>199324</wp:posOffset>
                </wp:positionV>
                <wp:extent cx="2127" cy="617946"/>
                <wp:effectExtent l="0" t="0" r="36195" b="29845"/>
                <wp:wrapNone/>
                <wp:docPr id="116946669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" cy="617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94A86" id="Gerader Verbinde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4.65pt,15.7pt" to="134.8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BBnQEAAJYDAAAOAAAAZHJzL2Uyb0RvYy54bWysU01v2zAMvQ/YfxB0b2wHQ7oZcXposV6K&#10;ttjWH6DKVCxAX6DU2Pn3pZTEKbYBw4peaEnkI/ke6fXVZA3bAUbtXcebRc0ZOOl77bYdf/r1/eIr&#10;ZzEJ1wvjHXR8D5FfbT5/Wo+hhaUfvOkBGSVxsR1Dx4eUQltVUQ5gRVz4AI6cyqMVia64rXoUI2W3&#10;plrW9aoaPfYBvYQY6fXm4OSbkl8pkOlBqQiJmY5Tb6lYLPY522qzFu0WRRi0PLYh3tGFFdpR0TnV&#10;jUiCvaD+I5XVEn30Ki2kt5VXSksoHIhNU//G5ucgAhQuJE4Ms0zx49LK+921e0SSYQyxjeERM4tJ&#10;oc1f6o9NRaz9LBZMiUl6XDbLS84kOVbN5bcvqyxldYYGjOkWvGX50HGjXWYiWrG7i+kQegoh3Ll4&#10;OaW9gRxs3A9QTPdUrinoshdwbZDtBE1USAkuNcfSJTrDlDZmBtb/Bh7jMxTKzvwPeEaUyt6lGWy1&#10;8/i36mk6tawO8ScFDryzBM++35exFGlo+EXc46Lm7Xp7L/Dz77R5BQAA//8DAFBLAwQUAAYACAAA&#10;ACEA8uAcIeEAAAAKAQAADwAAAGRycy9kb3ducmV2LnhtbEyPwUrDQBCG74LvsIzgzW6aSqwxm1IK&#10;Yi1IsQr1uM2OSTQ7G3a3Tfr2jic9zszHP99fLEbbiRP60DpSMJ0kIJAqZ1qqFby/Pd7MQYSoyejO&#10;ESo4Y4BFeXlR6Ny4gV7xtIu14BAKuVbQxNjnUoaqQavDxPVIfPt03urIo6+l8XrgcNvJNEkyaXVL&#10;/KHRPa4arL53R6vgxa/Xq+Xm/EXbDzvs081++zw+KXV9NS4fQEQc4x8Mv/qsDiU7HdyRTBCdgjS7&#10;nzGqYDa9BcEALzIQBybT+R3IspD/K5Q/AAAA//8DAFBLAQItABQABgAIAAAAIQC2gziS/gAAAOEB&#10;AAATAAAAAAAAAAAAAAAAAAAAAABbQ29udGVudF9UeXBlc10ueG1sUEsBAi0AFAAGAAgAAAAhADj9&#10;If/WAAAAlAEAAAsAAAAAAAAAAAAAAAAALwEAAF9yZWxzLy5yZWxzUEsBAi0AFAAGAAgAAAAhAJE8&#10;EEGdAQAAlgMAAA4AAAAAAAAAAAAAAAAALgIAAGRycy9lMm9Eb2MueG1sUEsBAi0AFAAGAAgAAAAh&#10;APLgHCHhAAAACgEAAA8AAAAAAAAAAAAAAAAA9wMAAGRycy9kb3ducmV2LnhtbFBLBQYAAAAABAAE&#10;APMAAAAF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3C7D9B" w:rsidRPr="007028C9">
        <w:rPr>
          <w:lang w:val="en-GB"/>
        </w:rPr>
        <w:t>Languages:</w:t>
      </w:r>
    </w:p>
    <w:p w14:paraId="49B63A59" w14:textId="4F2C5921" w:rsidR="00A04F36" w:rsidRPr="00A04F36" w:rsidRDefault="00A93E23" w:rsidP="005B4E35">
      <w:pPr>
        <w:rPr>
          <w:lang w:val="en-GB"/>
        </w:rPr>
      </w:pPr>
      <w:r w:rsidRPr="007028C9">
        <w:rPr>
          <w:lang w:val="en-GB"/>
        </w:rPr>
        <w:tab/>
      </w:r>
      <w:r w:rsidRPr="007028C9">
        <w:rPr>
          <w:lang w:val="en-GB"/>
        </w:rPr>
        <w:tab/>
      </w:r>
      <w:r w:rsidRPr="007028C9">
        <w:rPr>
          <w:lang w:val="en-GB"/>
        </w:rPr>
        <w:tab/>
        <w:t>German – native</w:t>
      </w:r>
      <w:r w:rsidR="002C3DFF">
        <w:rPr>
          <w:lang w:val="en-GB"/>
        </w:rPr>
        <w:tab/>
      </w:r>
      <w:r w:rsidR="002C3DFF">
        <w:rPr>
          <w:lang w:val="en-GB"/>
        </w:rPr>
        <w:tab/>
      </w:r>
      <w:r w:rsidR="002C3DFF">
        <w:rPr>
          <w:lang w:val="en-GB"/>
        </w:rPr>
        <w:tab/>
      </w:r>
      <w:r w:rsidR="002C3DFF">
        <w:rPr>
          <w:lang w:val="en-GB"/>
        </w:rPr>
        <w:tab/>
      </w:r>
      <w:r w:rsidR="002C3DFF">
        <w:rPr>
          <w:lang w:val="en-GB"/>
        </w:rPr>
        <w:tab/>
      </w:r>
      <w:r w:rsidR="002C3DFF">
        <w:rPr>
          <w:lang w:val="en-GB"/>
        </w:rPr>
        <w:tab/>
      </w:r>
      <w:r w:rsidR="002C3DFF">
        <w:rPr>
          <w:lang w:val="en-GB"/>
        </w:rPr>
        <w:tab/>
      </w:r>
      <w:r w:rsidR="002C3DFF">
        <w:rPr>
          <w:lang w:val="en-GB"/>
        </w:rPr>
        <w:tab/>
      </w:r>
      <w:r w:rsidR="002C3DFF">
        <w:rPr>
          <w:lang w:val="en-GB"/>
        </w:rPr>
        <w:tab/>
      </w:r>
      <w:r w:rsidR="002C3DFF">
        <w:rPr>
          <w:lang w:val="en-GB"/>
        </w:rPr>
        <w:tab/>
      </w:r>
      <w:r w:rsidR="002C3DFF">
        <w:rPr>
          <w:lang w:val="en-GB"/>
        </w:rPr>
        <w:tab/>
      </w:r>
      <w:r w:rsidR="002C3DFF">
        <w:rPr>
          <w:lang w:val="en-GB"/>
        </w:rPr>
        <w:tab/>
        <w:t xml:space="preserve">Italian </w:t>
      </w:r>
      <w:r w:rsidR="002C3DFF" w:rsidRPr="007028C9">
        <w:rPr>
          <w:lang w:val="en-GB"/>
        </w:rPr>
        <w:t>–</w:t>
      </w:r>
      <w:r w:rsidR="002C3DFF">
        <w:rPr>
          <w:lang w:val="en-GB"/>
        </w:rPr>
        <w:t xml:space="preserve"> native</w:t>
      </w:r>
      <w:r w:rsidRPr="007028C9">
        <w:rPr>
          <w:lang w:val="en-GB"/>
        </w:rPr>
        <w:br/>
      </w:r>
      <w:r w:rsidR="002C3DFF">
        <w:rPr>
          <w:lang w:val="en-GB"/>
        </w:rPr>
        <w:tab/>
      </w:r>
      <w:r w:rsidR="002C3DFF">
        <w:rPr>
          <w:lang w:val="en-GB"/>
        </w:rPr>
        <w:tab/>
      </w:r>
      <w:r w:rsidRPr="007028C9">
        <w:rPr>
          <w:lang w:val="en-GB"/>
        </w:rPr>
        <w:tab/>
        <w:t xml:space="preserve">English </w:t>
      </w:r>
      <w:r w:rsidR="00A04F36">
        <w:rPr>
          <w:lang w:val="en-GB"/>
        </w:rPr>
        <w:tab/>
      </w:r>
      <w:r w:rsidRPr="007028C9">
        <w:rPr>
          <w:lang w:val="en-GB"/>
        </w:rPr>
        <w:t>– fluent</w:t>
      </w:r>
    </w:p>
    <w:sectPr w:rsidR="00A04F36" w:rsidRPr="00A04F36" w:rsidSect="00B50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0B"/>
    <w:rsid w:val="00105C4B"/>
    <w:rsid w:val="0011579B"/>
    <w:rsid w:val="00147661"/>
    <w:rsid w:val="0018460B"/>
    <w:rsid w:val="001F690B"/>
    <w:rsid w:val="0023153D"/>
    <w:rsid w:val="002C3DFF"/>
    <w:rsid w:val="00302B27"/>
    <w:rsid w:val="003C7D9B"/>
    <w:rsid w:val="004A1FFA"/>
    <w:rsid w:val="004B46DF"/>
    <w:rsid w:val="005531E9"/>
    <w:rsid w:val="00571CED"/>
    <w:rsid w:val="005B4E35"/>
    <w:rsid w:val="00653566"/>
    <w:rsid w:val="0065447F"/>
    <w:rsid w:val="00681FD2"/>
    <w:rsid w:val="00686683"/>
    <w:rsid w:val="007028C9"/>
    <w:rsid w:val="007A1C72"/>
    <w:rsid w:val="007E6EB3"/>
    <w:rsid w:val="008F58ED"/>
    <w:rsid w:val="0094455F"/>
    <w:rsid w:val="00987C27"/>
    <w:rsid w:val="00A04F36"/>
    <w:rsid w:val="00A93E23"/>
    <w:rsid w:val="00AE1CD9"/>
    <w:rsid w:val="00B2229B"/>
    <w:rsid w:val="00B50511"/>
    <w:rsid w:val="00B63322"/>
    <w:rsid w:val="00CA3D8E"/>
    <w:rsid w:val="00D04E5A"/>
    <w:rsid w:val="00D924C9"/>
    <w:rsid w:val="00DA713E"/>
    <w:rsid w:val="00DC4FE9"/>
    <w:rsid w:val="00E41E9E"/>
    <w:rsid w:val="00E473F3"/>
    <w:rsid w:val="00EE09B8"/>
    <w:rsid w:val="00EF2A69"/>
    <w:rsid w:val="00F6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4657"/>
  <w15:chartTrackingRefBased/>
  <w15:docId w15:val="{F2B4A6FF-66E3-4635-9FDD-F40D663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7D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7D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7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3C7D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3C7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7D9B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7D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pampan@uni-mainz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C5F3F-D55D-4782-9E0B-8B11D9DE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rinas</dc:creator>
  <cp:keywords/>
  <dc:description/>
  <cp:lastModifiedBy>Pampanin, Veronica</cp:lastModifiedBy>
  <cp:revision>11</cp:revision>
  <dcterms:created xsi:type="dcterms:W3CDTF">2023-10-20T11:27:00Z</dcterms:created>
  <dcterms:modified xsi:type="dcterms:W3CDTF">2023-11-03T09:53:00Z</dcterms:modified>
</cp:coreProperties>
</file>